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214" w:type="dxa"/>
        <w:tblInd w:w="28" w:type="dxa"/>
        <w:tblBorders>
          <w:top w:val="single" w:sz="4" w:space="0" w:color="4F6228" w:themeColor="accent3" w:themeShade="80"/>
          <w:left w:val="single" w:sz="4" w:space="0" w:color="4F6228" w:themeColor="accent3" w:themeShade="80"/>
          <w:bottom w:val="single" w:sz="4" w:space="0" w:color="4F6228" w:themeColor="accent3" w:themeShade="80"/>
          <w:right w:val="single" w:sz="4" w:space="0" w:color="4F6228" w:themeColor="accent3" w:themeShade="80"/>
          <w:insideH w:val="none" w:sz="0" w:space="0" w:color="auto"/>
          <w:insideV w:val="none" w:sz="0" w:space="0" w:color="auto"/>
        </w:tblBorders>
        <w:shd w:val="clear" w:color="auto" w:fill="EAF1DD" w:themeFill="accent3" w:themeFillTint="3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9214"/>
      </w:tblGrid>
      <w:tr w:rsidR="00AC6AA6" w:rsidTr="00213A0D">
        <w:tc>
          <w:tcPr>
            <w:tcW w:w="9214" w:type="dxa"/>
            <w:shd w:val="clear" w:color="auto" w:fill="EAF1DD" w:themeFill="accent3" w:themeFillTint="33"/>
            <w:vAlign w:val="center"/>
          </w:tcPr>
          <w:p w:rsidR="00AC6AA6" w:rsidRDefault="00AC6AA6" w:rsidP="00411BB3">
            <w:pPr>
              <w:spacing w:afterLines="200" w:after="480" w:line="288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BB5DD0">
              <w:rPr>
                <w:rFonts w:ascii="Arial" w:hAnsi="Arial" w:cs="Arial"/>
                <w:b/>
                <w:sz w:val="20"/>
                <w:szCs w:val="20"/>
              </w:rPr>
              <w:t>Bearbeitungshinweis:</w:t>
            </w:r>
          </w:p>
          <w:p w:rsidR="00C21A64" w:rsidRPr="00BB5DD0" w:rsidRDefault="00C21A64" w:rsidP="00411BB3">
            <w:pPr>
              <w:spacing w:afterLines="200" w:after="480" w:line="288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C6AA6" w:rsidRPr="008664D7" w:rsidRDefault="00AC6AA6" w:rsidP="00681F62">
            <w:pPr>
              <w:spacing w:afterLines="200" w:after="480" w:line="288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Die Beschäftigten eines Unternehmens müssen in regelmäßigen Abständen </w:t>
            </w:r>
            <w:r w:rsidR="00EC1604">
              <w:rPr>
                <w:rFonts w:ascii="Arial" w:hAnsi="Arial" w:cs="Arial"/>
                <w:sz w:val="20"/>
                <w:szCs w:val="20"/>
              </w:rPr>
              <w:t xml:space="preserve">zum </w:t>
            </w:r>
            <w:r w:rsidR="00A83148">
              <w:rPr>
                <w:rFonts w:ascii="Arial" w:hAnsi="Arial" w:cs="Arial"/>
                <w:sz w:val="20"/>
                <w:szCs w:val="20"/>
              </w:rPr>
              <w:t>Arbeits</w:t>
            </w:r>
            <w:r w:rsidR="00EC1604">
              <w:rPr>
                <w:rFonts w:ascii="Arial" w:hAnsi="Arial" w:cs="Arial"/>
                <w:sz w:val="20"/>
                <w:szCs w:val="20"/>
              </w:rPr>
              <w:t>-</w:t>
            </w:r>
            <w:r w:rsidR="00A83148">
              <w:rPr>
                <w:rFonts w:ascii="Arial" w:hAnsi="Arial" w:cs="Arial"/>
                <w:sz w:val="20"/>
                <w:szCs w:val="20"/>
              </w:rPr>
              <w:t xml:space="preserve"> und </w:t>
            </w:r>
            <w:r>
              <w:rPr>
                <w:rFonts w:ascii="Arial" w:hAnsi="Arial" w:cs="Arial"/>
                <w:sz w:val="20"/>
                <w:szCs w:val="20"/>
              </w:rPr>
              <w:t xml:space="preserve">Gesundheitsschutz am Arbeitsplatz unterwiesen werden. </w:t>
            </w:r>
            <w:r w:rsidR="00A83148">
              <w:rPr>
                <w:rFonts w:ascii="Arial" w:hAnsi="Arial" w:cs="Arial"/>
                <w:sz w:val="20"/>
                <w:szCs w:val="20"/>
              </w:rPr>
              <w:t>Die Unterweisung muss dokumentiert</w:t>
            </w:r>
            <w:r w:rsidR="00EC1604">
              <w:rPr>
                <w:rFonts w:ascii="Arial" w:hAnsi="Arial" w:cs="Arial"/>
                <w:sz w:val="20"/>
                <w:szCs w:val="20"/>
              </w:rPr>
              <w:t xml:space="preserve"> werden</w:t>
            </w:r>
            <w:r w:rsidR="00A83148">
              <w:rPr>
                <w:rFonts w:ascii="Arial" w:hAnsi="Arial" w:cs="Arial"/>
                <w:sz w:val="20"/>
                <w:szCs w:val="20"/>
              </w:rPr>
              <w:t xml:space="preserve">. Hierzu </w:t>
            </w:r>
            <w:r w:rsidR="00EC1604">
              <w:rPr>
                <w:rFonts w:ascii="Arial" w:hAnsi="Arial" w:cs="Arial"/>
                <w:sz w:val="20"/>
                <w:szCs w:val="20"/>
              </w:rPr>
              <w:t xml:space="preserve">beschreiben </w:t>
            </w:r>
            <w:r w:rsidR="00A83148">
              <w:rPr>
                <w:rFonts w:ascii="Arial" w:hAnsi="Arial" w:cs="Arial"/>
                <w:sz w:val="20"/>
                <w:szCs w:val="20"/>
              </w:rPr>
              <w:t>Sie</w:t>
            </w:r>
            <w:r w:rsidR="00870C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1604">
              <w:rPr>
                <w:rFonts w:ascii="Arial" w:hAnsi="Arial" w:cs="Arial"/>
                <w:sz w:val="20"/>
                <w:szCs w:val="20"/>
              </w:rPr>
              <w:t xml:space="preserve">die </w:t>
            </w:r>
            <w:r w:rsidR="00A83148">
              <w:rPr>
                <w:rFonts w:ascii="Arial" w:hAnsi="Arial" w:cs="Arial"/>
                <w:sz w:val="20"/>
                <w:szCs w:val="20"/>
              </w:rPr>
              <w:t xml:space="preserve">Themen der Unterweisung </w:t>
            </w:r>
            <w:r w:rsidR="00F0571E">
              <w:rPr>
                <w:rFonts w:ascii="Arial" w:hAnsi="Arial" w:cs="Arial"/>
                <w:sz w:val="20"/>
                <w:szCs w:val="20"/>
              </w:rPr>
              <w:t xml:space="preserve">und wer die Unterweisung durchgeführt </w:t>
            </w:r>
            <w:r w:rsidR="00EC1604">
              <w:rPr>
                <w:rFonts w:ascii="Arial" w:hAnsi="Arial" w:cs="Arial"/>
                <w:sz w:val="20"/>
                <w:szCs w:val="20"/>
              </w:rPr>
              <w:t xml:space="preserve">bzw. daran teilgenommen </w:t>
            </w:r>
            <w:r w:rsidR="00F0571E">
              <w:rPr>
                <w:rFonts w:ascii="Arial" w:hAnsi="Arial" w:cs="Arial"/>
                <w:sz w:val="20"/>
                <w:szCs w:val="20"/>
              </w:rPr>
              <w:t xml:space="preserve">hat. Die Beschäftigten bestätigen </w:t>
            </w:r>
            <w:r w:rsidR="00681F62">
              <w:rPr>
                <w:rFonts w:ascii="Arial" w:hAnsi="Arial" w:cs="Arial"/>
                <w:sz w:val="20"/>
                <w:szCs w:val="20"/>
              </w:rPr>
              <w:t>die Teilnahme an der</w:t>
            </w:r>
            <w:r w:rsidR="00F0571E">
              <w:rPr>
                <w:rFonts w:ascii="Arial" w:hAnsi="Arial" w:cs="Arial"/>
                <w:sz w:val="20"/>
                <w:szCs w:val="20"/>
              </w:rPr>
              <w:t xml:space="preserve"> Unterweisung per Unterschrift.</w:t>
            </w:r>
          </w:p>
        </w:tc>
      </w:tr>
    </w:tbl>
    <w:p w:rsidR="00AC6AA6" w:rsidRDefault="00AC6AA6">
      <w:pPr>
        <w:rPr>
          <w:rFonts w:ascii="Arial" w:hAnsi="Arial" w:cs="Arial"/>
          <w:b/>
          <w:sz w:val="28"/>
          <w:szCs w:val="28"/>
        </w:rPr>
      </w:pPr>
    </w:p>
    <w:p w:rsidR="00937644" w:rsidRDefault="00202293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Unterweisungsnachweis</w:t>
      </w:r>
    </w:p>
    <w:p w:rsidR="00202293" w:rsidRPr="00202293" w:rsidRDefault="00202293">
      <w:pPr>
        <w:rPr>
          <w:rFonts w:ascii="Arial" w:hAnsi="Arial" w:cs="Arial"/>
          <w:b/>
          <w:sz w:val="20"/>
          <w:szCs w:val="20"/>
        </w:rPr>
      </w:pPr>
      <w:r w:rsidRPr="00202293">
        <w:rPr>
          <w:rFonts w:ascii="Arial" w:hAnsi="Arial" w:cs="Arial"/>
          <w:b/>
          <w:sz w:val="20"/>
          <w:szCs w:val="20"/>
        </w:rPr>
        <w:t>Folgende Themen wurden bei der Unterweisung behandelt (bitte ankreuzen/ergänzen):</w:t>
      </w:r>
    </w:p>
    <w:tbl>
      <w:tblPr>
        <w:tblStyle w:val="Tabellenraster"/>
        <w:tblW w:w="8755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675"/>
        <w:gridCol w:w="8080"/>
      </w:tblGrid>
      <w:tr w:rsidR="002F1AB5" w:rsidRPr="00B76891" w:rsidTr="00F86DA1">
        <w:trPr>
          <w:trHeight w:val="504"/>
        </w:trPr>
        <w:tc>
          <w:tcPr>
            <w:tcW w:w="675" w:type="dxa"/>
            <w:vAlign w:val="center"/>
          </w:tcPr>
          <w:p w:rsidR="002F1AB5" w:rsidRPr="00881628" w:rsidRDefault="00881628" w:rsidP="00F8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81628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:rsidR="002F1AB5" w:rsidRPr="00071542" w:rsidRDefault="0028631F" w:rsidP="00F86DA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Thema</w:t>
            </w:r>
          </w:p>
        </w:tc>
      </w:tr>
      <w:tr w:rsidR="0028631F" w:rsidRPr="00B76891" w:rsidTr="00A83148">
        <w:trPr>
          <w:trHeight w:val="504"/>
        </w:trPr>
        <w:tc>
          <w:tcPr>
            <w:tcW w:w="675" w:type="dxa"/>
          </w:tcPr>
          <w:p w:rsidR="0028631F" w:rsidRPr="00071542" w:rsidRDefault="0028631F" w:rsidP="002022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</w:tcPr>
          <w:p w:rsidR="0028631F" w:rsidRPr="00590870" w:rsidRDefault="00590870" w:rsidP="00F86DA1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z.B. </w:t>
            </w:r>
            <w:r w:rsidR="0028631F" w:rsidRPr="0059087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Grundlagen des Arbeitsschutzes </w:t>
            </w:r>
          </w:p>
        </w:tc>
      </w:tr>
      <w:tr w:rsidR="002F1AB5" w:rsidRPr="00A26FA0" w:rsidTr="00A83148">
        <w:trPr>
          <w:trHeight w:val="509"/>
        </w:trPr>
        <w:tc>
          <w:tcPr>
            <w:tcW w:w="675" w:type="dxa"/>
          </w:tcPr>
          <w:p w:rsidR="002F1AB5" w:rsidRPr="00071542" w:rsidRDefault="002F1AB5" w:rsidP="002022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  <w:hideMark/>
          </w:tcPr>
          <w:p w:rsidR="002F1AB5" w:rsidRPr="00590870" w:rsidRDefault="00590870" w:rsidP="00F86DA1">
            <w:pPr>
              <w:rPr>
                <w:rFonts w:ascii="Arial" w:hAnsi="Arial" w:cs="Arial"/>
                <w:b/>
                <w:bCs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z.B. </w:t>
            </w:r>
            <w:r w:rsidR="002F1AB5" w:rsidRPr="0059087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Verhalten im Notfall </w:t>
            </w:r>
          </w:p>
        </w:tc>
      </w:tr>
      <w:tr w:rsidR="002F1AB5" w:rsidRPr="00A26FA0" w:rsidTr="00A83148">
        <w:trPr>
          <w:trHeight w:val="604"/>
        </w:trPr>
        <w:tc>
          <w:tcPr>
            <w:tcW w:w="675" w:type="dxa"/>
          </w:tcPr>
          <w:p w:rsidR="002F1AB5" w:rsidRPr="00071542" w:rsidRDefault="002F1AB5" w:rsidP="002022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  <w:hideMark/>
          </w:tcPr>
          <w:p w:rsidR="002F1AB5" w:rsidRPr="00590870" w:rsidRDefault="00590870" w:rsidP="00F86DA1">
            <w:pPr>
              <w:rPr>
                <w:rFonts w:ascii="Arial" w:hAnsi="Arial" w:cs="Arial"/>
                <w:b/>
                <w:bCs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z.B. </w:t>
            </w:r>
            <w:r w:rsidR="002F1AB5" w:rsidRPr="0059087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Vorbeugender Brandschutz und Verhalten im Brandfall</w:t>
            </w:r>
          </w:p>
        </w:tc>
      </w:tr>
      <w:tr w:rsidR="002F1AB5" w:rsidRPr="00A26FA0" w:rsidTr="00A83148">
        <w:trPr>
          <w:trHeight w:val="556"/>
        </w:trPr>
        <w:tc>
          <w:tcPr>
            <w:tcW w:w="675" w:type="dxa"/>
          </w:tcPr>
          <w:p w:rsidR="002F1AB5" w:rsidRPr="00071542" w:rsidRDefault="002F1AB5" w:rsidP="002022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  <w:hideMark/>
          </w:tcPr>
          <w:p w:rsidR="002F1AB5" w:rsidRPr="00A40DF4" w:rsidRDefault="00590870" w:rsidP="00F86DA1">
            <w:pPr>
              <w:rPr>
                <w:rFonts w:ascii="Arial" w:hAnsi="Arial" w:cs="Arial"/>
                <w:b/>
                <w:bCs/>
                <w:i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z.B. </w:t>
            </w:r>
            <w:r w:rsidR="002F1AB5" w:rsidRPr="0059087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Umgang mit Gefahrstoffen</w:t>
            </w:r>
            <w:r w:rsidR="00A40DF4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A40DF4" w:rsidRPr="00384454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(anhand der Betriebsanweisungen x)</w:t>
            </w:r>
          </w:p>
        </w:tc>
      </w:tr>
      <w:tr w:rsidR="002F1AB5" w:rsidRPr="00A26FA0" w:rsidTr="00A83148">
        <w:trPr>
          <w:trHeight w:val="564"/>
        </w:trPr>
        <w:tc>
          <w:tcPr>
            <w:tcW w:w="675" w:type="dxa"/>
          </w:tcPr>
          <w:p w:rsidR="002F1AB5" w:rsidRPr="00071542" w:rsidRDefault="002F1AB5" w:rsidP="002022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  <w:hideMark/>
          </w:tcPr>
          <w:p w:rsidR="002F1AB5" w:rsidRPr="00590870" w:rsidRDefault="00590870" w:rsidP="00F86DA1">
            <w:pP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z.B. </w:t>
            </w:r>
            <w:r w:rsidR="002F1AB5" w:rsidRPr="0059087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Arbeitsbedingte Gesundheitsgefahren</w:t>
            </w:r>
          </w:p>
        </w:tc>
      </w:tr>
      <w:tr w:rsidR="002F1AB5" w:rsidRPr="00A26FA0" w:rsidTr="00A83148">
        <w:trPr>
          <w:trHeight w:val="552"/>
        </w:trPr>
        <w:tc>
          <w:tcPr>
            <w:tcW w:w="675" w:type="dxa"/>
          </w:tcPr>
          <w:p w:rsidR="002F1AB5" w:rsidRPr="00694DC0" w:rsidRDefault="002F1AB5" w:rsidP="0020229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  <w:hideMark/>
          </w:tcPr>
          <w:p w:rsidR="002F1AB5" w:rsidRPr="00694DC0" w:rsidRDefault="002F1AB5" w:rsidP="0020229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F1AB5" w:rsidRPr="00A26FA0" w:rsidTr="00A83148">
        <w:trPr>
          <w:trHeight w:val="574"/>
        </w:trPr>
        <w:tc>
          <w:tcPr>
            <w:tcW w:w="675" w:type="dxa"/>
          </w:tcPr>
          <w:p w:rsidR="002F1AB5" w:rsidRPr="00694DC0" w:rsidRDefault="002F1AB5" w:rsidP="0020229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080" w:type="dxa"/>
            <w:shd w:val="clear" w:color="auto" w:fill="auto"/>
            <w:hideMark/>
          </w:tcPr>
          <w:p w:rsidR="002F1AB5" w:rsidRPr="00694DC0" w:rsidRDefault="002F1AB5" w:rsidP="0020229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6938E7" w:rsidRDefault="006938E7" w:rsidP="000D107A">
      <w:pPr>
        <w:rPr>
          <w:rFonts w:ascii="Arial" w:hAnsi="Arial" w:cs="Arial"/>
          <w:b/>
          <w:sz w:val="20"/>
          <w:szCs w:val="20"/>
        </w:rPr>
      </w:pPr>
    </w:p>
    <w:p w:rsidR="00B76891" w:rsidRPr="00202293" w:rsidRDefault="00202293" w:rsidP="000D107A">
      <w:pPr>
        <w:rPr>
          <w:rFonts w:ascii="Arial" w:hAnsi="Arial" w:cs="Arial"/>
          <w:sz w:val="20"/>
          <w:szCs w:val="20"/>
        </w:rPr>
      </w:pPr>
      <w:r w:rsidRPr="00202293">
        <w:rPr>
          <w:rFonts w:ascii="Arial" w:hAnsi="Arial" w:cs="Arial"/>
          <w:sz w:val="20"/>
          <w:szCs w:val="20"/>
        </w:rPr>
        <w:t>Ort, Datum:</w:t>
      </w:r>
      <w:r w:rsidRPr="00202293">
        <w:rPr>
          <w:rFonts w:ascii="Arial" w:hAnsi="Arial" w:cs="Arial"/>
          <w:sz w:val="20"/>
          <w:szCs w:val="20"/>
        </w:rPr>
        <w:br/>
        <w:t>Unterweisung durchgeführt von: _________________________________________________</w:t>
      </w:r>
    </w:p>
    <w:p w:rsidR="00B76891" w:rsidRPr="00202293" w:rsidRDefault="00753449" w:rsidP="000D107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202293" w:rsidRPr="00202293">
        <w:rPr>
          <w:rFonts w:ascii="Arial" w:hAnsi="Arial" w:cs="Arial"/>
          <w:sz w:val="20"/>
          <w:szCs w:val="20"/>
        </w:rPr>
        <w:t>it meiner Unterschrift bestätige ich, dass ich an der Unterweisung teilgenommen und die Inhalte verstanden habe: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794"/>
        <w:gridCol w:w="1559"/>
        <w:gridCol w:w="3859"/>
      </w:tblGrid>
      <w:tr w:rsidR="00825DFA" w:rsidTr="00F86DA1">
        <w:trPr>
          <w:trHeight w:val="567"/>
          <w:tblHeader/>
        </w:trPr>
        <w:tc>
          <w:tcPr>
            <w:tcW w:w="3794" w:type="dxa"/>
            <w:vAlign w:val="center"/>
          </w:tcPr>
          <w:p w:rsidR="00825DFA" w:rsidRPr="00825DFA" w:rsidRDefault="00825DFA" w:rsidP="00F8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5DFA">
              <w:rPr>
                <w:rFonts w:ascii="Arial" w:hAnsi="Arial" w:cs="Arial"/>
                <w:b/>
                <w:sz w:val="20"/>
                <w:szCs w:val="20"/>
              </w:rPr>
              <w:t>Name, Vorname</w:t>
            </w:r>
          </w:p>
        </w:tc>
        <w:tc>
          <w:tcPr>
            <w:tcW w:w="1559" w:type="dxa"/>
            <w:vAlign w:val="center"/>
          </w:tcPr>
          <w:p w:rsidR="00825DFA" w:rsidRPr="00825DFA" w:rsidRDefault="00825DFA" w:rsidP="00F8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5DFA">
              <w:rPr>
                <w:rFonts w:ascii="Arial" w:hAnsi="Arial" w:cs="Arial"/>
                <w:b/>
                <w:sz w:val="20"/>
                <w:szCs w:val="20"/>
              </w:rPr>
              <w:t>Datum</w:t>
            </w:r>
          </w:p>
        </w:tc>
        <w:tc>
          <w:tcPr>
            <w:tcW w:w="3859" w:type="dxa"/>
            <w:vAlign w:val="center"/>
          </w:tcPr>
          <w:p w:rsidR="00825DFA" w:rsidRPr="00825DFA" w:rsidRDefault="00825DFA" w:rsidP="00F86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5DFA">
              <w:rPr>
                <w:rFonts w:ascii="Arial" w:hAnsi="Arial" w:cs="Arial"/>
                <w:b/>
                <w:sz w:val="20"/>
                <w:szCs w:val="20"/>
              </w:rPr>
              <w:t>Unterschrift</w:t>
            </w:r>
          </w:p>
        </w:tc>
      </w:tr>
      <w:tr w:rsidR="00825DFA" w:rsidTr="00753449">
        <w:trPr>
          <w:trHeight w:val="567"/>
          <w:tblHeader/>
        </w:trPr>
        <w:tc>
          <w:tcPr>
            <w:tcW w:w="3794" w:type="dxa"/>
          </w:tcPr>
          <w:p w:rsidR="00825DFA" w:rsidRDefault="00825DFA" w:rsidP="000D107A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825DFA" w:rsidRDefault="00825DFA" w:rsidP="000D10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9" w:type="dxa"/>
          </w:tcPr>
          <w:p w:rsidR="00825DFA" w:rsidRDefault="00825DFA" w:rsidP="000D10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5DFA" w:rsidTr="00753449">
        <w:trPr>
          <w:trHeight w:val="567"/>
          <w:tblHeader/>
        </w:trPr>
        <w:tc>
          <w:tcPr>
            <w:tcW w:w="3794" w:type="dxa"/>
          </w:tcPr>
          <w:p w:rsidR="00825DFA" w:rsidRDefault="00825DFA" w:rsidP="000D10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825DFA" w:rsidRDefault="00825DFA" w:rsidP="000D10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9" w:type="dxa"/>
          </w:tcPr>
          <w:p w:rsidR="00825DFA" w:rsidRDefault="00825DFA" w:rsidP="000D10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5DFA" w:rsidTr="00753449">
        <w:trPr>
          <w:trHeight w:val="567"/>
          <w:tblHeader/>
        </w:trPr>
        <w:tc>
          <w:tcPr>
            <w:tcW w:w="3794" w:type="dxa"/>
          </w:tcPr>
          <w:p w:rsidR="00825DFA" w:rsidRDefault="00825DFA" w:rsidP="000D10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825DFA" w:rsidRDefault="00825DFA" w:rsidP="000D10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9" w:type="dxa"/>
          </w:tcPr>
          <w:p w:rsidR="00825DFA" w:rsidRDefault="00825DFA" w:rsidP="000D10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5DFA" w:rsidTr="00753449">
        <w:trPr>
          <w:trHeight w:val="567"/>
          <w:tblHeader/>
        </w:trPr>
        <w:tc>
          <w:tcPr>
            <w:tcW w:w="3794" w:type="dxa"/>
          </w:tcPr>
          <w:p w:rsidR="00825DFA" w:rsidRDefault="00825DFA" w:rsidP="000D10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825DFA" w:rsidRDefault="00825DFA" w:rsidP="000D10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9" w:type="dxa"/>
          </w:tcPr>
          <w:p w:rsidR="00825DFA" w:rsidRDefault="00825DFA" w:rsidP="000D10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5DFA" w:rsidTr="00753449">
        <w:trPr>
          <w:trHeight w:val="567"/>
          <w:tblHeader/>
        </w:trPr>
        <w:tc>
          <w:tcPr>
            <w:tcW w:w="3794" w:type="dxa"/>
          </w:tcPr>
          <w:p w:rsidR="00825DFA" w:rsidRDefault="00825DFA" w:rsidP="000D10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825DFA" w:rsidRDefault="00825DFA" w:rsidP="000D10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9" w:type="dxa"/>
          </w:tcPr>
          <w:p w:rsidR="00825DFA" w:rsidRDefault="00825DFA" w:rsidP="000D10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5DFA" w:rsidTr="00753449">
        <w:trPr>
          <w:trHeight w:val="567"/>
          <w:tblHeader/>
        </w:trPr>
        <w:tc>
          <w:tcPr>
            <w:tcW w:w="3794" w:type="dxa"/>
          </w:tcPr>
          <w:p w:rsidR="00825DFA" w:rsidRDefault="00825DFA" w:rsidP="000D10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825DFA" w:rsidRDefault="00825DFA" w:rsidP="000D10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9" w:type="dxa"/>
          </w:tcPr>
          <w:p w:rsidR="00825DFA" w:rsidRDefault="00825DFA" w:rsidP="000D10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5DFA" w:rsidTr="00753449">
        <w:trPr>
          <w:trHeight w:val="567"/>
          <w:tblHeader/>
        </w:trPr>
        <w:tc>
          <w:tcPr>
            <w:tcW w:w="3794" w:type="dxa"/>
          </w:tcPr>
          <w:p w:rsidR="00825DFA" w:rsidRDefault="00825DFA" w:rsidP="000D10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825DFA" w:rsidRDefault="00825DFA" w:rsidP="000D10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9" w:type="dxa"/>
          </w:tcPr>
          <w:p w:rsidR="00825DFA" w:rsidRDefault="00825DFA" w:rsidP="000D10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5DFA" w:rsidTr="00753449">
        <w:trPr>
          <w:trHeight w:val="567"/>
          <w:tblHeader/>
        </w:trPr>
        <w:tc>
          <w:tcPr>
            <w:tcW w:w="3794" w:type="dxa"/>
          </w:tcPr>
          <w:p w:rsidR="00825DFA" w:rsidRDefault="00825DFA" w:rsidP="000D10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825DFA" w:rsidRDefault="00825DFA" w:rsidP="000D10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9" w:type="dxa"/>
          </w:tcPr>
          <w:p w:rsidR="00825DFA" w:rsidRDefault="00825DFA" w:rsidP="000D10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5DFA" w:rsidTr="00753449">
        <w:trPr>
          <w:trHeight w:val="567"/>
          <w:tblHeader/>
        </w:trPr>
        <w:tc>
          <w:tcPr>
            <w:tcW w:w="3794" w:type="dxa"/>
          </w:tcPr>
          <w:p w:rsidR="00825DFA" w:rsidRDefault="00825DFA" w:rsidP="000D10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825DFA" w:rsidRDefault="00825DFA" w:rsidP="000D10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9" w:type="dxa"/>
          </w:tcPr>
          <w:p w:rsidR="00825DFA" w:rsidRDefault="00825DFA" w:rsidP="000D10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5DFA" w:rsidTr="00753449">
        <w:trPr>
          <w:trHeight w:val="567"/>
          <w:tblHeader/>
        </w:trPr>
        <w:tc>
          <w:tcPr>
            <w:tcW w:w="3794" w:type="dxa"/>
          </w:tcPr>
          <w:p w:rsidR="00825DFA" w:rsidRDefault="00825DFA" w:rsidP="000D10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825DFA" w:rsidRDefault="00825DFA" w:rsidP="000D10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9" w:type="dxa"/>
          </w:tcPr>
          <w:p w:rsidR="00825DFA" w:rsidRDefault="00825DFA" w:rsidP="000D10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76891" w:rsidRPr="00456D0F" w:rsidRDefault="00B76891" w:rsidP="000D107A">
      <w:pPr>
        <w:rPr>
          <w:rFonts w:ascii="Arial" w:hAnsi="Arial" w:cs="Arial"/>
          <w:sz w:val="20"/>
          <w:szCs w:val="20"/>
        </w:rPr>
      </w:pPr>
    </w:p>
    <w:sectPr w:rsidR="00B76891" w:rsidRPr="00456D0F" w:rsidSect="00AC6AA6">
      <w:headerReference w:type="default" r:id="rId9"/>
      <w:footerReference w:type="default" r:id="rId10"/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437" w:rsidRDefault="00F44437" w:rsidP="007B1FB4">
      <w:pPr>
        <w:spacing w:after="0" w:line="240" w:lineRule="auto"/>
      </w:pPr>
      <w:r>
        <w:separator/>
      </w:r>
    </w:p>
  </w:endnote>
  <w:endnote w:type="continuationSeparator" w:id="0">
    <w:p w:rsidR="00F44437" w:rsidRDefault="00F44437" w:rsidP="007B1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Verdana" w:hAnsi="Verdana"/>
        <w:sz w:val="20"/>
        <w:szCs w:val="20"/>
      </w:rPr>
      <w:id w:val="3427140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20"/>
            <w:szCs w:val="20"/>
          </w:rPr>
          <w:id w:val="1561752219"/>
          <w:docPartObj>
            <w:docPartGallery w:val="Page Numbers (Bottom of Page)"/>
            <w:docPartUnique/>
          </w:docPartObj>
        </w:sdtPr>
        <w:sdtEndPr/>
        <w:sdtContent>
          <w:p w:rsidR="00B81137" w:rsidRPr="00964796" w:rsidRDefault="00B81137" w:rsidP="00B81137">
            <w:pPr>
              <w:pStyle w:val="Fuzeile"/>
              <w:rPr>
                <w:rFonts w:ascii="Verdana" w:hAnsi="Verdana"/>
                <w:sz w:val="16"/>
                <w:szCs w:val="16"/>
              </w:rPr>
            </w:pP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3070"/>
              <w:gridCol w:w="3071"/>
              <w:gridCol w:w="3071"/>
            </w:tblGrid>
            <w:tr w:rsidR="00B81137" w:rsidRPr="00023D46" w:rsidTr="005B439A">
              <w:tc>
                <w:tcPr>
                  <w:tcW w:w="3070" w:type="dxa"/>
                </w:tcPr>
                <w:p w:rsidR="00B81137" w:rsidRPr="00023D46" w:rsidRDefault="00B81137" w:rsidP="005B439A">
                  <w:pPr>
                    <w:pStyle w:val="Fuzeile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gültig ab</w:t>
                  </w:r>
                  <w:r w:rsidRPr="00023D46">
                    <w:rPr>
                      <w:rFonts w:ascii="Arial" w:hAnsi="Arial" w:cs="Arial"/>
                      <w:sz w:val="16"/>
                      <w:szCs w:val="16"/>
                    </w:rPr>
                    <w:t xml:space="preserve">: </w:t>
                  </w:r>
                  <w:r w:rsidRPr="00023D46">
                    <w:rPr>
                      <w:rFonts w:ascii="Arial" w:hAnsi="Arial" w:cs="Arial"/>
                      <w:sz w:val="16"/>
                      <w:szCs w:val="16"/>
                      <w:highlight w:val="yellow"/>
                    </w:rPr>
                    <w:t>xx.xx.20xx</w:t>
                  </w:r>
                </w:p>
              </w:tc>
              <w:tc>
                <w:tcPr>
                  <w:tcW w:w="3071" w:type="dxa"/>
                  <w:vMerge w:val="restart"/>
                </w:tcPr>
                <w:p w:rsidR="00B81137" w:rsidRPr="00023D46" w:rsidRDefault="00B81137" w:rsidP="005B439A">
                  <w:pPr>
                    <w:pStyle w:val="Fuzeile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23D46">
                    <w:rPr>
                      <w:rFonts w:ascii="Arial" w:hAnsi="Arial" w:cs="Arial"/>
                      <w:sz w:val="16"/>
                      <w:szCs w:val="16"/>
                    </w:rPr>
                    <w:t xml:space="preserve">Ersteller: </w:t>
                  </w:r>
                  <w:r w:rsidRPr="00023D46">
                    <w:rPr>
                      <w:rFonts w:ascii="Arial" w:hAnsi="Arial" w:cs="Arial"/>
                      <w:sz w:val="16"/>
                      <w:szCs w:val="16"/>
                      <w:highlight w:val="yellow"/>
                    </w:rPr>
                    <w:t>xxx</w:t>
                  </w:r>
                </w:p>
              </w:tc>
              <w:tc>
                <w:tcPr>
                  <w:tcW w:w="3071" w:type="dxa"/>
                  <w:vMerge w:val="restart"/>
                </w:tcPr>
                <w:p w:rsidR="00B81137" w:rsidRPr="00023D46" w:rsidRDefault="00B81137" w:rsidP="00F86DA1">
                  <w:pPr>
                    <w:pStyle w:val="Fuzeile"/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23D46">
                    <w:rPr>
                      <w:rFonts w:ascii="Arial" w:hAnsi="Arial" w:cs="Arial"/>
                      <w:sz w:val="16"/>
                      <w:szCs w:val="16"/>
                    </w:rPr>
                    <w:t xml:space="preserve">Seite </w:t>
                  </w:r>
                  <w:r w:rsidRPr="00023D46">
                    <w:rPr>
                      <w:rFonts w:ascii="Arial" w:hAnsi="Arial" w:cs="Arial"/>
                      <w:sz w:val="16"/>
                      <w:szCs w:val="16"/>
                    </w:rPr>
                    <w:fldChar w:fldCharType="begin"/>
                  </w:r>
                  <w:r w:rsidRPr="00023D46">
                    <w:rPr>
                      <w:rFonts w:ascii="Arial" w:hAnsi="Arial" w:cs="Arial"/>
                      <w:sz w:val="16"/>
                      <w:szCs w:val="16"/>
                    </w:rPr>
                    <w:instrText xml:space="preserve"> PAGE  \* MERGEFORMAT </w:instrText>
                  </w:r>
                  <w:r w:rsidRPr="00023D46"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 w:rsidR="000133A6">
                    <w:rPr>
                      <w:rFonts w:ascii="Arial" w:hAnsi="Arial" w:cs="Arial"/>
                      <w:noProof/>
                      <w:sz w:val="16"/>
                      <w:szCs w:val="16"/>
                    </w:rPr>
                    <w:t>2</w:t>
                  </w:r>
                  <w:r w:rsidRPr="00023D46"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  <w:r w:rsidRPr="00023D46">
                    <w:rPr>
                      <w:rFonts w:ascii="Arial" w:hAnsi="Arial" w:cs="Arial"/>
                      <w:sz w:val="16"/>
                      <w:szCs w:val="16"/>
                    </w:rPr>
                    <w:t xml:space="preserve"> von </w:t>
                  </w:r>
                  <w:r w:rsidR="000133A6">
                    <w:fldChar w:fldCharType="begin"/>
                  </w:r>
                  <w:r w:rsidR="000133A6">
                    <w:instrText xml:space="preserve"> NUMPAGES  \* MERGEFORMAT </w:instrText>
                  </w:r>
                  <w:r w:rsidR="000133A6">
                    <w:fldChar w:fldCharType="separate"/>
                  </w:r>
                  <w:r w:rsidR="000133A6" w:rsidRPr="000133A6">
                    <w:rPr>
                      <w:rFonts w:ascii="Arial" w:hAnsi="Arial" w:cs="Arial"/>
                      <w:noProof/>
                      <w:sz w:val="16"/>
                      <w:szCs w:val="16"/>
                    </w:rPr>
                    <w:t>2</w:t>
                  </w:r>
                  <w:r w:rsidR="000133A6">
                    <w:rPr>
                      <w:rFonts w:ascii="Arial" w:hAnsi="Arial" w:cs="Arial"/>
                      <w:noProof/>
                      <w:sz w:val="16"/>
                      <w:szCs w:val="16"/>
                    </w:rPr>
                    <w:fldChar w:fldCharType="end"/>
                  </w:r>
                </w:p>
              </w:tc>
            </w:tr>
            <w:tr w:rsidR="00B81137" w:rsidRPr="00023D46" w:rsidTr="005B439A">
              <w:tc>
                <w:tcPr>
                  <w:tcW w:w="3070" w:type="dxa"/>
                </w:tcPr>
                <w:p w:rsidR="00B81137" w:rsidRPr="00023D46" w:rsidRDefault="00B81137" w:rsidP="005B439A">
                  <w:pPr>
                    <w:pStyle w:val="Fuzeile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023D46">
                    <w:rPr>
                      <w:rFonts w:ascii="Arial" w:hAnsi="Arial" w:cs="Arial"/>
                      <w:sz w:val="16"/>
                      <w:szCs w:val="16"/>
                    </w:rPr>
                    <w:t xml:space="preserve">Version: </w:t>
                  </w:r>
                  <w:r w:rsidRPr="00023D46">
                    <w:rPr>
                      <w:rFonts w:ascii="Arial" w:hAnsi="Arial" w:cs="Arial"/>
                      <w:sz w:val="16"/>
                      <w:szCs w:val="16"/>
                      <w:highlight w:val="yellow"/>
                    </w:rPr>
                    <w:t>x</w:t>
                  </w:r>
                </w:p>
              </w:tc>
              <w:tc>
                <w:tcPr>
                  <w:tcW w:w="3071" w:type="dxa"/>
                  <w:vMerge/>
                </w:tcPr>
                <w:p w:rsidR="00B81137" w:rsidRPr="00023D46" w:rsidRDefault="00B81137" w:rsidP="005B439A">
                  <w:pPr>
                    <w:pStyle w:val="Fuzeile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071" w:type="dxa"/>
                  <w:vMerge/>
                </w:tcPr>
                <w:p w:rsidR="00B81137" w:rsidRPr="00023D46" w:rsidRDefault="00B81137" w:rsidP="005B439A">
                  <w:pPr>
                    <w:pStyle w:val="Fuzeile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B81137" w:rsidRPr="00282AF1" w:rsidRDefault="000133A6" w:rsidP="00B81137">
            <w:pPr>
              <w:pStyle w:val="Fuzeile"/>
              <w:jc w:val="center"/>
              <w:rPr>
                <w:rFonts w:ascii="Verdana" w:hAnsi="Verdana"/>
              </w:rPr>
            </w:pPr>
          </w:p>
        </w:sdtContent>
      </w:sdt>
      <w:p w:rsidR="00B76891" w:rsidRPr="00B81137" w:rsidRDefault="00B81137" w:rsidP="00B81137">
        <w:pPr>
          <w:pStyle w:val="Fuzeile"/>
          <w:rPr>
            <w:rFonts w:ascii="Arial" w:hAnsi="Arial" w:cs="Arial"/>
            <w:sz w:val="16"/>
            <w:szCs w:val="16"/>
          </w:rPr>
        </w:pPr>
        <w:r w:rsidRPr="0008204B">
          <w:rPr>
            <w:rFonts w:ascii="Arial" w:hAnsi="Arial" w:cs="Arial"/>
            <w:sz w:val="16"/>
            <w:szCs w:val="16"/>
          </w:rPr>
          <w:t>Vorlage zum Bayerischen EMAS-Kompass</w:t>
        </w:r>
        <w:r>
          <w:rPr>
            <w:rFonts w:ascii="Arial" w:hAnsi="Arial" w:cs="Arial"/>
            <w:sz w:val="16"/>
            <w:szCs w:val="16"/>
          </w:rPr>
          <w:t xml:space="preserve">. </w:t>
        </w:r>
        <w:r w:rsidRPr="0008204B">
          <w:rPr>
            <w:rFonts w:ascii="Arial" w:hAnsi="Arial" w:cs="Arial"/>
            <w:sz w:val="16"/>
            <w:szCs w:val="16"/>
          </w:rPr>
          <w:t>Copyright: Bayerisches Landesamt für Umwelt (LfU) und Landeshauptstadt München, Referat für Arbeit und Wirtschaft und R</w:t>
        </w:r>
        <w:r>
          <w:rPr>
            <w:rFonts w:ascii="Arial" w:hAnsi="Arial" w:cs="Arial"/>
            <w:sz w:val="16"/>
            <w:szCs w:val="16"/>
          </w:rPr>
          <w:t>eferat für Gesundheit und Umwelt</w:t>
        </w:r>
      </w:p>
    </w:sdtContent>
  </w:sdt>
  <w:p w:rsidR="00B76891" w:rsidRPr="007B1FB4" w:rsidRDefault="00B76891">
    <w:pPr>
      <w:pStyle w:val="Fuzeile"/>
      <w:rPr>
        <w:rFonts w:ascii="Verdana" w:hAnsi="Verdan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437" w:rsidRDefault="00F44437" w:rsidP="007B1FB4">
      <w:pPr>
        <w:spacing w:after="0" w:line="240" w:lineRule="auto"/>
      </w:pPr>
      <w:r>
        <w:separator/>
      </w:r>
    </w:p>
  </w:footnote>
  <w:footnote w:type="continuationSeparator" w:id="0">
    <w:p w:rsidR="00F44437" w:rsidRDefault="00F44437" w:rsidP="007B1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891" w:rsidRPr="00A02BFD" w:rsidRDefault="00B76891">
    <w:pPr>
      <w:pStyle w:val="Kopfzeile"/>
      <w:rPr>
        <w:rFonts w:ascii="Arial" w:hAnsi="Arial" w:cs="Arial"/>
        <w:sz w:val="20"/>
        <w:szCs w:val="20"/>
      </w:rPr>
    </w:pPr>
    <w:r w:rsidRPr="00B76891">
      <w:rPr>
        <w:rFonts w:ascii="Arial" w:hAnsi="Arial" w:cs="Arial"/>
        <w:sz w:val="20"/>
        <w:szCs w:val="20"/>
        <w:highlight w:val="yellow"/>
      </w:rPr>
      <w:t>M</w:t>
    </w:r>
    <w:r w:rsidR="008F4AA9">
      <w:rPr>
        <w:rFonts w:ascii="Arial" w:hAnsi="Arial" w:cs="Arial"/>
        <w:sz w:val="20"/>
        <w:szCs w:val="20"/>
        <w:highlight w:val="yellow"/>
      </w:rPr>
      <w:t>ustermann GmbH</w:t>
    </w:r>
    <w:r w:rsidRPr="00A02BFD">
      <w:rPr>
        <w:rFonts w:ascii="Arial" w:hAnsi="Arial" w:cs="Arial"/>
        <w:sz w:val="20"/>
        <w:szCs w:val="20"/>
      </w:rPr>
      <w:ptab w:relativeTo="margin" w:alignment="center" w:leader="none"/>
    </w:r>
    <w:r w:rsidR="00546328">
      <w:rPr>
        <w:rFonts w:ascii="Arial" w:hAnsi="Arial" w:cs="Arial"/>
        <w:sz w:val="20"/>
        <w:szCs w:val="20"/>
      </w:rPr>
      <w:t xml:space="preserve">                    </w:t>
    </w:r>
    <w:r w:rsidR="00202293">
      <w:rPr>
        <w:rFonts w:ascii="Arial" w:hAnsi="Arial" w:cs="Arial"/>
        <w:sz w:val="20"/>
        <w:szCs w:val="20"/>
      </w:rPr>
      <w:tab/>
    </w:r>
    <w:r w:rsidR="00546328">
      <w:rPr>
        <w:rFonts w:ascii="Arial" w:hAnsi="Arial" w:cs="Arial"/>
        <w:sz w:val="20"/>
        <w:szCs w:val="20"/>
      </w:rPr>
      <w:t xml:space="preserve">         </w:t>
    </w:r>
    <w:r w:rsidR="00202293">
      <w:rPr>
        <w:rFonts w:ascii="Arial" w:hAnsi="Arial" w:cs="Arial"/>
        <w:sz w:val="20"/>
        <w:szCs w:val="20"/>
      </w:rPr>
      <w:t>Unterweisungsnachweis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007DF"/>
    <w:multiLevelType w:val="hybridMultilevel"/>
    <w:tmpl w:val="663EAE78"/>
    <w:lvl w:ilvl="0" w:tplc="678CC900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87"/>
    <w:rsid w:val="000133A6"/>
    <w:rsid w:val="000518E7"/>
    <w:rsid w:val="00056849"/>
    <w:rsid w:val="00071542"/>
    <w:rsid w:val="000D107A"/>
    <w:rsid w:val="000E4855"/>
    <w:rsid w:val="001366B1"/>
    <w:rsid w:val="0014379D"/>
    <w:rsid w:val="001A6519"/>
    <w:rsid w:val="001B7A57"/>
    <w:rsid w:val="001D4BF4"/>
    <w:rsid w:val="001E2CB8"/>
    <w:rsid w:val="00202293"/>
    <w:rsid w:val="00213A0D"/>
    <w:rsid w:val="0023029B"/>
    <w:rsid w:val="002807FF"/>
    <w:rsid w:val="00282AF1"/>
    <w:rsid w:val="0028631F"/>
    <w:rsid w:val="002C0A72"/>
    <w:rsid w:val="002C7A63"/>
    <w:rsid w:val="002F1AB5"/>
    <w:rsid w:val="00304C6B"/>
    <w:rsid w:val="003172CB"/>
    <w:rsid w:val="00362914"/>
    <w:rsid w:val="0037236D"/>
    <w:rsid w:val="00384454"/>
    <w:rsid w:val="003A2C13"/>
    <w:rsid w:val="003A45B3"/>
    <w:rsid w:val="003B71B7"/>
    <w:rsid w:val="003C3DAB"/>
    <w:rsid w:val="003C75F7"/>
    <w:rsid w:val="00411BB3"/>
    <w:rsid w:val="00446B19"/>
    <w:rsid w:val="00456D0F"/>
    <w:rsid w:val="004B0687"/>
    <w:rsid w:val="004B7445"/>
    <w:rsid w:val="004D3835"/>
    <w:rsid w:val="00517F3D"/>
    <w:rsid w:val="00537C23"/>
    <w:rsid w:val="00546328"/>
    <w:rsid w:val="00552256"/>
    <w:rsid w:val="00590870"/>
    <w:rsid w:val="005A7AFB"/>
    <w:rsid w:val="005B6961"/>
    <w:rsid w:val="005D14FD"/>
    <w:rsid w:val="00637367"/>
    <w:rsid w:val="006432FF"/>
    <w:rsid w:val="00670BB2"/>
    <w:rsid w:val="00681F62"/>
    <w:rsid w:val="006938E7"/>
    <w:rsid w:val="00694DC0"/>
    <w:rsid w:val="00742D6A"/>
    <w:rsid w:val="00746FBC"/>
    <w:rsid w:val="00753449"/>
    <w:rsid w:val="0075580C"/>
    <w:rsid w:val="007B1FB4"/>
    <w:rsid w:val="007E2C85"/>
    <w:rsid w:val="007E4D3A"/>
    <w:rsid w:val="00825DFA"/>
    <w:rsid w:val="00831593"/>
    <w:rsid w:val="00840CC2"/>
    <w:rsid w:val="00870C14"/>
    <w:rsid w:val="00881628"/>
    <w:rsid w:val="0088668F"/>
    <w:rsid w:val="008A652E"/>
    <w:rsid w:val="008A70D1"/>
    <w:rsid w:val="008C13DD"/>
    <w:rsid w:val="008F4AA9"/>
    <w:rsid w:val="009108B7"/>
    <w:rsid w:val="00914A11"/>
    <w:rsid w:val="00935A38"/>
    <w:rsid w:val="00937644"/>
    <w:rsid w:val="00953974"/>
    <w:rsid w:val="00956303"/>
    <w:rsid w:val="009E0BA5"/>
    <w:rsid w:val="00A02BFD"/>
    <w:rsid w:val="00A069C0"/>
    <w:rsid w:val="00A237DA"/>
    <w:rsid w:val="00A26FA0"/>
    <w:rsid w:val="00A40DF4"/>
    <w:rsid w:val="00A50AC9"/>
    <w:rsid w:val="00A55C1F"/>
    <w:rsid w:val="00A5790F"/>
    <w:rsid w:val="00A64037"/>
    <w:rsid w:val="00A83148"/>
    <w:rsid w:val="00A84F34"/>
    <w:rsid w:val="00AC6AA6"/>
    <w:rsid w:val="00AE0CF0"/>
    <w:rsid w:val="00AE1F41"/>
    <w:rsid w:val="00B27BB3"/>
    <w:rsid w:val="00B4473B"/>
    <w:rsid w:val="00B50E3C"/>
    <w:rsid w:val="00B76891"/>
    <w:rsid w:val="00B81137"/>
    <w:rsid w:val="00B837C6"/>
    <w:rsid w:val="00BB4A0F"/>
    <w:rsid w:val="00BC6F2F"/>
    <w:rsid w:val="00BF733F"/>
    <w:rsid w:val="00C21A64"/>
    <w:rsid w:val="00C22080"/>
    <w:rsid w:val="00C32B6F"/>
    <w:rsid w:val="00C44AD2"/>
    <w:rsid w:val="00C5555B"/>
    <w:rsid w:val="00C7153C"/>
    <w:rsid w:val="00C94BA2"/>
    <w:rsid w:val="00CC0911"/>
    <w:rsid w:val="00D40549"/>
    <w:rsid w:val="00D923BC"/>
    <w:rsid w:val="00DB1C79"/>
    <w:rsid w:val="00DE4662"/>
    <w:rsid w:val="00DF38CF"/>
    <w:rsid w:val="00E11903"/>
    <w:rsid w:val="00E209F0"/>
    <w:rsid w:val="00E24652"/>
    <w:rsid w:val="00E355B5"/>
    <w:rsid w:val="00E40BA4"/>
    <w:rsid w:val="00E45BA1"/>
    <w:rsid w:val="00E92AA4"/>
    <w:rsid w:val="00EC1604"/>
    <w:rsid w:val="00EC76FA"/>
    <w:rsid w:val="00ED6489"/>
    <w:rsid w:val="00EE3C01"/>
    <w:rsid w:val="00EE4AE6"/>
    <w:rsid w:val="00EF0357"/>
    <w:rsid w:val="00F00111"/>
    <w:rsid w:val="00F0571E"/>
    <w:rsid w:val="00F30ED5"/>
    <w:rsid w:val="00F318D1"/>
    <w:rsid w:val="00F44437"/>
    <w:rsid w:val="00F52E6C"/>
    <w:rsid w:val="00F81F36"/>
    <w:rsid w:val="00F86DA1"/>
    <w:rsid w:val="00FC4044"/>
    <w:rsid w:val="00FC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768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B1FB4"/>
  </w:style>
  <w:style w:type="paragraph" w:styleId="Fuzeile">
    <w:name w:val="footer"/>
    <w:basedOn w:val="Standard"/>
    <w:link w:val="FuzeileZchn"/>
    <w:uiPriority w:val="99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B1FB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1FB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B7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unhideWhenUsed/>
    <w:rsid w:val="00C7153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7153C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7153C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8668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8668F"/>
    <w:rPr>
      <w:b/>
      <w:bCs/>
      <w:sz w:val="20"/>
      <w:szCs w:val="20"/>
    </w:rPr>
  </w:style>
  <w:style w:type="paragraph" w:styleId="KeinLeerraum">
    <w:name w:val="No Spacing"/>
    <w:uiPriority w:val="1"/>
    <w:qFormat/>
    <w:rsid w:val="00B76891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B768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768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B1FB4"/>
  </w:style>
  <w:style w:type="paragraph" w:styleId="Fuzeile">
    <w:name w:val="footer"/>
    <w:basedOn w:val="Standard"/>
    <w:link w:val="FuzeileZchn"/>
    <w:uiPriority w:val="99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B1FB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1FB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B7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unhideWhenUsed/>
    <w:rsid w:val="00C7153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7153C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7153C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8668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8668F"/>
    <w:rPr>
      <w:b/>
      <w:bCs/>
      <w:sz w:val="20"/>
      <w:szCs w:val="20"/>
    </w:rPr>
  </w:style>
  <w:style w:type="paragraph" w:styleId="KeinLeerraum">
    <w:name w:val="No Spacing"/>
    <w:uiPriority w:val="1"/>
    <w:qFormat/>
    <w:rsid w:val="00B76891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B768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8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78837-71E8-4736-A31C-D1EBCC510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Arqum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Arqum - Michaela Stingel</dc:creator>
  <cp:lastModifiedBy>Arqum - Constanze Neumann</cp:lastModifiedBy>
  <cp:revision>5</cp:revision>
  <dcterms:created xsi:type="dcterms:W3CDTF">2019-11-14T17:43:00Z</dcterms:created>
  <dcterms:modified xsi:type="dcterms:W3CDTF">2020-08-19T14:34:00Z</dcterms:modified>
</cp:coreProperties>
</file>